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1" w:rsidRPr="00DB26C6" w:rsidRDefault="00686DB1" w:rsidP="00686D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6C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86DB1" w:rsidRPr="00DB26C6" w:rsidRDefault="00686DB1" w:rsidP="00686D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6C6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«Брусничка» </w:t>
      </w:r>
    </w:p>
    <w:p w:rsidR="00686DB1" w:rsidRDefault="00686DB1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9A1CF6" w:rsidRDefault="009A1CF6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9A1CF6" w:rsidRDefault="009A1CF6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9A1CF6" w:rsidRDefault="009A1CF6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686DB1" w:rsidRDefault="00686DB1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686DB1" w:rsidRDefault="00686DB1" w:rsidP="00686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по самообразованию</w:t>
      </w:r>
      <w:r w:rsidR="009A1CF6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«Патриотическое воспитание дошкольников».</w:t>
      </w:r>
    </w:p>
    <w:p w:rsidR="00686DB1" w:rsidRDefault="00686DB1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686DB1" w:rsidRDefault="00686DB1" w:rsidP="009A1CF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Воспитатель: Жданова О.А.</w:t>
      </w:r>
    </w:p>
    <w:p w:rsidR="00686DB1" w:rsidRDefault="00686DB1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686DB1" w:rsidRDefault="00686DB1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686DB1" w:rsidRDefault="00686DB1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686DB1" w:rsidRDefault="00686DB1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686DB1" w:rsidRDefault="00686DB1" w:rsidP="00EA7DEA">
      <w:pPr>
        <w:rPr>
          <w:rFonts w:ascii="Times New Roman" w:hAnsi="Times New Roman" w:cs="Times New Roman"/>
          <w:b/>
          <w:sz w:val="32"/>
          <w:szCs w:val="32"/>
        </w:rPr>
      </w:pPr>
    </w:p>
    <w:p w:rsidR="00686DB1" w:rsidRDefault="009A1CF6" w:rsidP="00686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</w:t>
      </w:r>
      <w:r w:rsidR="00686DB1">
        <w:rPr>
          <w:rFonts w:ascii="Times New Roman" w:hAnsi="Times New Roman" w:cs="Times New Roman"/>
          <w:b/>
          <w:sz w:val="32"/>
          <w:szCs w:val="32"/>
        </w:rPr>
        <w:t xml:space="preserve"> Тарко – </w:t>
      </w:r>
      <w:proofErr w:type="gramStart"/>
      <w:r w:rsidR="00686DB1">
        <w:rPr>
          <w:rFonts w:ascii="Times New Roman" w:hAnsi="Times New Roman" w:cs="Times New Roman"/>
          <w:b/>
          <w:sz w:val="32"/>
          <w:szCs w:val="32"/>
        </w:rPr>
        <w:t>Сале</w:t>
      </w:r>
      <w:proofErr w:type="gramEnd"/>
    </w:p>
    <w:p w:rsidR="00D6279E" w:rsidRDefault="0051489F" w:rsidP="00EA7D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 самообразования - «</w:t>
      </w:r>
      <w:r w:rsidR="007332A1" w:rsidRPr="00961344">
        <w:rPr>
          <w:rFonts w:ascii="Times New Roman" w:hAnsi="Times New Roman" w:cs="Times New Roman"/>
          <w:b/>
          <w:sz w:val="32"/>
          <w:szCs w:val="32"/>
        </w:rPr>
        <w:t>Формирование патриотических чувств у дошкольников</w:t>
      </w:r>
      <w:r w:rsidR="00961344">
        <w:rPr>
          <w:rFonts w:ascii="Times New Roman" w:hAnsi="Times New Roman" w:cs="Times New Roman"/>
          <w:b/>
          <w:sz w:val="32"/>
          <w:szCs w:val="32"/>
        </w:rPr>
        <w:t>»</w:t>
      </w:r>
      <w:r w:rsidR="0019403B" w:rsidRPr="00961344">
        <w:rPr>
          <w:rFonts w:ascii="Times New Roman" w:hAnsi="Times New Roman" w:cs="Times New Roman"/>
          <w:b/>
          <w:sz w:val="32"/>
          <w:szCs w:val="32"/>
        </w:rPr>
        <w:t>.</w:t>
      </w:r>
    </w:p>
    <w:p w:rsidR="001333AB" w:rsidRDefault="001333AB" w:rsidP="00573BEC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231F20"/>
          <w:sz w:val="21"/>
          <w:szCs w:val="21"/>
          <w:shd w:val="clear" w:color="auto" w:fill="FFFFFF"/>
        </w:rPr>
        <w:t> </w:t>
      </w:r>
      <w:r w:rsidRPr="0096201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 настоящее время одной из острейших проблем </w:t>
      </w:r>
      <w:r w:rsidR="0091346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 воспитании дошкольников </w:t>
      </w:r>
      <w:r w:rsidRPr="0096201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является воспитание патриотизма.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:rsidR="001333AB" w:rsidRPr="00962012" w:rsidRDefault="001333AB" w:rsidP="00573BEC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962012">
        <w:rPr>
          <w:rFonts w:ascii="Times New Roman" w:hAnsi="Times New Roman" w:cs="Times New Roman"/>
          <w:color w:val="2D2A2A"/>
          <w:sz w:val="28"/>
          <w:szCs w:val="28"/>
        </w:rPr>
        <w:t xml:space="preserve">  Но при этом, на мой взгляд, необходимо понимать, что истоки патриотизма зарождаются в человеческом сердце. Именно поэтому период дошкольного детства, в силу присущих ему непосредственных душевных и эмоциональных реакций, в силу еще неутраченной открытости души</w:t>
      </w:r>
      <w:r w:rsidR="006D21BC">
        <w:rPr>
          <w:rFonts w:ascii="Times New Roman" w:hAnsi="Times New Roman" w:cs="Times New Roman"/>
          <w:color w:val="2D2A2A"/>
          <w:sz w:val="28"/>
          <w:szCs w:val="28"/>
        </w:rPr>
        <w:t>,</w:t>
      </w:r>
      <w:r w:rsidRPr="00962012">
        <w:rPr>
          <w:rFonts w:ascii="Times New Roman" w:hAnsi="Times New Roman" w:cs="Times New Roman"/>
          <w:color w:val="2D2A2A"/>
          <w:sz w:val="28"/>
          <w:szCs w:val="28"/>
        </w:rPr>
        <w:t xml:space="preserve"> наиболее важен для формирования чувств патриотизма</w:t>
      </w:r>
      <w:r w:rsidR="00573BEC"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1333AB" w:rsidRPr="00962012" w:rsidRDefault="00056AD6" w:rsidP="009134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1333AB" w:rsidRPr="0096201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Нет</w:t>
        </w:r>
      </w:hyperlink>
      <w:r w:rsidR="001333AB" w:rsidRPr="00962012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="001333AB" w:rsidRPr="00962012">
        <w:rPr>
          <w:rFonts w:ascii="Times New Roman" w:hAnsi="Times New Roman" w:cs="Times New Roman"/>
          <w:color w:val="2D2A2A"/>
          <w:sz w:val="28"/>
          <w:szCs w:val="28"/>
        </w:rPr>
        <w:t>сомнения в том, что в результате целенаправленной воспитательной, систематической работы у детей могут быть сформированы элементы гражданственности и патриотизма</w:t>
      </w:r>
    </w:p>
    <w:p w:rsidR="00D6279E" w:rsidRDefault="007332A1" w:rsidP="00EA7DEA">
      <w:pPr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 </w:t>
      </w:r>
      <w:r w:rsidRPr="0019403B">
        <w:rPr>
          <w:rFonts w:ascii="Times New Roman" w:hAnsi="Times New Roman" w:cs="Times New Roman"/>
          <w:b/>
          <w:sz w:val="28"/>
          <w:szCs w:val="28"/>
        </w:rPr>
        <w:t>Цель: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изуч</w:t>
      </w:r>
      <w:r w:rsidR="007D5117">
        <w:rPr>
          <w:rFonts w:ascii="Times New Roman" w:hAnsi="Times New Roman" w:cs="Times New Roman"/>
          <w:sz w:val="28"/>
          <w:szCs w:val="28"/>
        </w:rPr>
        <w:t>ение  путей, средств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7D5117">
        <w:rPr>
          <w:rFonts w:ascii="Times New Roman" w:hAnsi="Times New Roman" w:cs="Times New Roman"/>
          <w:sz w:val="28"/>
          <w:szCs w:val="28"/>
        </w:rPr>
        <w:t xml:space="preserve">ов </w:t>
      </w:r>
      <w:r w:rsidRPr="00D03837">
        <w:rPr>
          <w:rFonts w:ascii="Times New Roman" w:hAnsi="Times New Roman" w:cs="Times New Roman"/>
          <w:sz w:val="28"/>
          <w:szCs w:val="28"/>
        </w:rPr>
        <w:t>патриотического воспитания дошкольников; осво</w:t>
      </w:r>
      <w:r w:rsidR="004B28C0">
        <w:rPr>
          <w:rFonts w:ascii="Times New Roman" w:hAnsi="Times New Roman" w:cs="Times New Roman"/>
          <w:sz w:val="28"/>
          <w:szCs w:val="28"/>
        </w:rPr>
        <w:t>ение</w:t>
      </w:r>
      <w:r w:rsidRPr="00D03837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B28C0">
        <w:rPr>
          <w:rFonts w:ascii="Times New Roman" w:hAnsi="Times New Roman" w:cs="Times New Roman"/>
          <w:sz w:val="28"/>
          <w:szCs w:val="28"/>
        </w:rPr>
        <w:t>и</w:t>
      </w:r>
      <w:r w:rsidRPr="00D03837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 с детьми дошкольного возраста.</w:t>
      </w:r>
    </w:p>
    <w:p w:rsidR="00B61630" w:rsidRPr="001333AB" w:rsidRDefault="005D1336" w:rsidP="00EA7DEA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Verdana" w:hAnsi="Verdana"/>
          <w:color w:val="231F20"/>
          <w:sz w:val="21"/>
          <w:szCs w:val="21"/>
          <w:shd w:val="clear" w:color="auto" w:fill="FFFFFF"/>
        </w:rPr>
        <w:t> </w:t>
      </w:r>
      <w:r w:rsidR="007332A1" w:rsidRPr="001940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1630" w:rsidRPr="00D03837" w:rsidRDefault="007332A1" w:rsidP="006D2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- </w:t>
      </w:r>
      <w:r w:rsidRPr="004B28C0">
        <w:rPr>
          <w:rFonts w:ascii="Times New Roman" w:hAnsi="Times New Roman" w:cs="Times New Roman"/>
          <w:color w:val="FF0000"/>
          <w:sz w:val="28"/>
          <w:szCs w:val="28"/>
        </w:rPr>
        <w:t xml:space="preserve">формирование </w:t>
      </w:r>
      <w:r w:rsidRPr="00D03837">
        <w:rPr>
          <w:rFonts w:ascii="Times New Roman" w:hAnsi="Times New Roman" w:cs="Times New Roman"/>
          <w:sz w:val="28"/>
          <w:szCs w:val="28"/>
        </w:rPr>
        <w:t>бережного отноше</w:t>
      </w:r>
      <w:r w:rsidR="00D6279E" w:rsidRPr="00D03837">
        <w:rPr>
          <w:rFonts w:ascii="Times New Roman" w:hAnsi="Times New Roman" w:cs="Times New Roman"/>
          <w:sz w:val="28"/>
          <w:szCs w:val="28"/>
        </w:rPr>
        <w:t>ния к природе и ко всему живому</w:t>
      </w:r>
    </w:p>
    <w:p w:rsidR="00D6279E" w:rsidRPr="00D03837" w:rsidRDefault="007332A1" w:rsidP="006D2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 - воспитание толерантного отношения к людям разных национальностей их традициям;</w:t>
      </w:r>
    </w:p>
    <w:p w:rsidR="00D6279E" w:rsidRPr="00D03837" w:rsidRDefault="007332A1" w:rsidP="006D2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 - воспитание дружеских отношений между детьми; - развитие чувства ответственности и гордости за достижения страны;</w:t>
      </w:r>
    </w:p>
    <w:p w:rsidR="001333AB" w:rsidRDefault="007332A1" w:rsidP="006D2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 - формировать понятие войны, как огромного бедствия для</w:t>
      </w:r>
      <w:r w:rsidR="001333AB">
        <w:rPr>
          <w:rFonts w:ascii="Times New Roman" w:hAnsi="Times New Roman" w:cs="Times New Roman"/>
          <w:sz w:val="28"/>
          <w:szCs w:val="28"/>
        </w:rPr>
        <w:t xml:space="preserve"> людей и всего живого на земле;</w:t>
      </w:r>
    </w:p>
    <w:p w:rsidR="00D6279E" w:rsidRPr="00D03837" w:rsidRDefault="007332A1" w:rsidP="006D2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создать условия для приобщения детей, и родителей к изучению истории страны в прошлом и настоящем.</w:t>
      </w:r>
    </w:p>
    <w:p w:rsidR="00D6279E" w:rsidRPr="00D03837" w:rsidRDefault="007332A1" w:rsidP="006D2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 - создать современную предметно-развивающую среду в группе, использование в работе ИКТ; </w:t>
      </w:r>
    </w:p>
    <w:p w:rsidR="00D6279E" w:rsidRPr="00D03837" w:rsidRDefault="007332A1" w:rsidP="006D2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Разработать проект</w:t>
      </w:r>
      <w:r w:rsidR="00B61630" w:rsidRPr="00D03837">
        <w:rPr>
          <w:rFonts w:ascii="Times New Roman" w:hAnsi="Times New Roman" w:cs="Times New Roman"/>
          <w:sz w:val="28"/>
          <w:szCs w:val="28"/>
        </w:rPr>
        <w:t>ы</w:t>
      </w:r>
      <w:r w:rsidRPr="00D03837">
        <w:rPr>
          <w:rFonts w:ascii="Times New Roman" w:hAnsi="Times New Roman" w:cs="Times New Roman"/>
          <w:sz w:val="28"/>
          <w:szCs w:val="28"/>
        </w:rPr>
        <w:t xml:space="preserve"> с детьми по </w:t>
      </w:r>
      <w:r w:rsidR="00B61630" w:rsidRPr="00D03837">
        <w:rPr>
          <w:rFonts w:ascii="Times New Roman" w:hAnsi="Times New Roman" w:cs="Times New Roman"/>
          <w:sz w:val="28"/>
          <w:szCs w:val="28"/>
        </w:rPr>
        <w:t xml:space="preserve"> разнообразным темам по патриотическому  воспитанию </w:t>
      </w:r>
      <w:r w:rsidRPr="00D03837">
        <w:rPr>
          <w:rFonts w:ascii="Times New Roman" w:hAnsi="Times New Roman" w:cs="Times New Roman"/>
          <w:sz w:val="28"/>
          <w:szCs w:val="28"/>
        </w:rPr>
        <w:t xml:space="preserve">и </w:t>
      </w:r>
      <w:r w:rsidR="00B61630" w:rsidRPr="00D03837">
        <w:rPr>
          <w:rFonts w:ascii="Times New Roman" w:hAnsi="Times New Roman" w:cs="Times New Roman"/>
          <w:sz w:val="28"/>
          <w:szCs w:val="28"/>
        </w:rPr>
        <w:t xml:space="preserve">их </w:t>
      </w:r>
      <w:r w:rsidRPr="00D03837">
        <w:rPr>
          <w:rFonts w:ascii="Times New Roman" w:hAnsi="Times New Roman" w:cs="Times New Roman"/>
          <w:sz w:val="28"/>
          <w:szCs w:val="28"/>
        </w:rPr>
        <w:t xml:space="preserve">интеграцию со всеми образовательными областями. </w:t>
      </w:r>
    </w:p>
    <w:p w:rsidR="001333AB" w:rsidRDefault="001333AB" w:rsidP="00EA7DEA">
      <w:pPr>
        <w:rPr>
          <w:rFonts w:ascii="Times New Roman" w:hAnsi="Times New Roman" w:cs="Times New Roman"/>
          <w:b/>
          <w:sz w:val="28"/>
          <w:szCs w:val="28"/>
        </w:rPr>
      </w:pPr>
    </w:p>
    <w:p w:rsidR="001333AB" w:rsidRDefault="001333AB" w:rsidP="00EA7DEA">
      <w:pPr>
        <w:rPr>
          <w:rFonts w:ascii="Times New Roman" w:hAnsi="Times New Roman" w:cs="Times New Roman"/>
          <w:b/>
          <w:sz w:val="28"/>
          <w:szCs w:val="28"/>
        </w:rPr>
      </w:pPr>
    </w:p>
    <w:p w:rsidR="007332A1" w:rsidRPr="00D03837" w:rsidRDefault="007332A1" w:rsidP="004B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9E1217" w:rsidRPr="00D03837">
        <w:rPr>
          <w:rFonts w:ascii="Times New Roman" w:hAnsi="Times New Roman" w:cs="Times New Roman"/>
          <w:b/>
          <w:sz w:val="28"/>
          <w:szCs w:val="28"/>
        </w:rPr>
        <w:t xml:space="preserve"> по самообразованию на 2015- 2016 год.</w:t>
      </w:r>
    </w:p>
    <w:p w:rsidR="00EA7DEA" w:rsidRPr="00D03837" w:rsidRDefault="00EA7DEA" w:rsidP="00EA7D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928"/>
        <w:gridCol w:w="3969"/>
        <w:gridCol w:w="3827"/>
      </w:tblGrid>
      <w:tr w:rsidR="00592794" w:rsidRPr="00D03837" w:rsidTr="008D3D14">
        <w:tc>
          <w:tcPr>
            <w:tcW w:w="675" w:type="dxa"/>
          </w:tcPr>
          <w:p w:rsidR="00592794" w:rsidRDefault="008D3D1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592794" w:rsidRPr="00D03837" w:rsidRDefault="003E1ABE" w:rsidP="008D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4928" w:type="dxa"/>
          </w:tcPr>
          <w:p w:rsidR="00592794" w:rsidRPr="00D03837" w:rsidRDefault="00592794" w:rsidP="008D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</w:tcPr>
          <w:p w:rsidR="00592794" w:rsidRPr="00D03837" w:rsidRDefault="00592794" w:rsidP="008D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827" w:type="dxa"/>
          </w:tcPr>
          <w:p w:rsidR="00592794" w:rsidRPr="00D03837" w:rsidRDefault="00592794" w:rsidP="008D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592794" w:rsidRPr="00D03837" w:rsidTr="00310D30">
        <w:trPr>
          <w:cantSplit/>
          <w:trHeight w:val="1134"/>
        </w:trPr>
        <w:tc>
          <w:tcPr>
            <w:tcW w:w="675" w:type="dxa"/>
          </w:tcPr>
          <w:p w:rsidR="00592794" w:rsidRDefault="00592794" w:rsidP="0059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extDirection w:val="btLr"/>
          </w:tcPr>
          <w:p w:rsidR="00310D30" w:rsidRDefault="00310D30" w:rsidP="00310D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правовых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педагогической литературы: </w:t>
            </w:r>
          </w:p>
          <w:p w:rsidR="00592794" w:rsidRPr="00D03837" w:rsidRDefault="00592794" w:rsidP="00310D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92794" w:rsidRPr="00776A20" w:rsidRDefault="008D3D14" w:rsidP="00776A2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2794" w:rsidRPr="00D03837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</w:t>
            </w:r>
            <w:r w:rsidR="00962012">
              <w:rPr>
                <w:rFonts w:ascii="Times New Roman" w:hAnsi="Times New Roman" w:cs="Times New Roman"/>
                <w:sz w:val="28"/>
                <w:szCs w:val="28"/>
              </w:rPr>
              <w:t>ское воспитание детей дошкольно</w:t>
            </w:r>
            <w:r w:rsidR="00592794" w:rsidRPr="00D03837">
              <w:rPr>
                <w:rFonts w:ascii="Times New Roman" w:hAnsi="Times New Roman" w:cs="Times New Roman"/>
                <w:sz w:val="28"/>
                <w:szCs w:val="28"/>
              </w:rPr>
              <w:t>го возраста</w:t>
            </w:r>
            <w:r w:rsidR="009620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2794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Под ред. </w:t>
            </w:r>
            <w:proofErr w:type="spellStart"/>
            <w:r w:rsidR="00592794" w:rsidRPr="00D03837">
              <w:rPr>
                <w:rFonts w:ascii="Times New Roman" w:hAnsi="Times New Roman" w:cs="Times New Roman"/>
                <w:sz w:val="28"/>
                <w:szCs w:val="28"/>
              </w:rPr>
              <w:t>Ветохиной</w:t>
            </w:r>
            <w:proofErr w:type="spellEnd"/>
            <w:r w:rsidR="00592794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А. Я., Дмитренко З.С</w:t>
            </w:r>
            <w:r w:rsidR="00962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33AB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, Л.Ф. М: Мозаика – Синтез, </w:t>
            </w:r>
            <w:r w:rsidR="001333AB" w:rsidRPr="00776A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2005</w:t>
            </w:r>
            <w:r w:rsidR="00776A20" w:rsidRPr="00776A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г.;</w:t>
            </w:r>
          </w:p>
          <w:p w:rsidR="005D1336" w:rsidRPr="00776A20" w:rsidRDefault="00592794" w:rsidP="00776A2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A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Сухомлинский В.А. </w:t>
            </w:r>
            <w:r w:rsidR="008D3D14" w:rsidRPr="00776A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776A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воспитать человека».</w:t>
            </w:r>
          </w:p>
          <w:p w:rsidR="00592794" w:rsidRPr="00D03837" w:rsidRDefault="005D1336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D133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24 июля 2000г. №551 «О военн</w:t>
            </w:r>
            <w:proofErr w:type="gramStart"/>
            <w:r w:rsidRPr="005D133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D1336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 молодёжных и детских объединениях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2794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с 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задачами патриотического воспитания, условиями и формами работы.</w:t>
            </w:r>
          </w:p>
          <w:p w:rsidR="001333AB" w:rsidRPr="00D03837" w:rsidRDefault="001333AB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предметно – развивающей среды.</w:t>
            </w:r>
          </w:p>
        </w:tc>
        <w:tc>
          <w:tcPr>
            <w:tcW w:w="3827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 «Патриотическое воспитание детей»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Создание гербария из природного материала.</w:t>
            </w:r>
          </w:p>
        </w:tc>
      </w:tr>
      <w:tr w:rsidR="00592794" w:rsidRPr="00D03837" w:rsidTr="008D3D14">
        <w:tc>
          <w:tcPr>
            <w:tcW w:w="675" w:type="dxa"/>
          </w:tcPr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94" w:rsidRPr="00D03837" w:rsidTr="008D3D14">
        <w:trPr>
          <w:cantSplit/>
          <w:trHeight w:val="1134"/>
        </w:trPr>
        <w:tc>
          <w:tcPr>
            <w:tcW w:w="675" w:type="dxa"/>
          </w:tcPr>
          <w:p w:rsidR="00592794" w:rsidRDefault="00592794" w:rsidP="0059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extDirection w:val="btLr"/>
          </w:tcPr>
          <w:p w:rsidR="00592794" w:rsidRPr="00D03837" w:rsidRDefault="00592794" w:rsidP="00DC2B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дом, моя семья</w:t>
            </w:r>
          </w:p>
        </w:tc>
        <w:tc>
          <w:tcPr>
            <w:tcW w:w="4928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Алешина «Ознакомление  с окружающей действительностью». ). </w:t>
            </w:r>
            <w:proofErr w:type="gram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.:УЦ «Перспектива»,</w:t>
            </w:r>
            <w:r w:rsidR="00310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Алешина Н.В. « Патриотическое воспитание М</w:t>
            </w:r>
            <w:proofErr w:type="gram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:Ц</w:t>
            </w:r>
            <w:proofErr w:type="gram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ГЛ,2005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детей 4 -6 лет - </w:t>
            </w:r>
            <w:proofErr w:type="spell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Комратова</w:t>
            </w:r>
            <w:proofErr w:type="spell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, Н.Г., Грибова, Л.Ф. М: Мозаика – Синтез, 2005</w:t>
            </w:r>
          </w:p>
        </w:tc>
        <w:tc>
          <w:tcPr>
            <w:tcW w:w="3969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патриотического уголка в группе 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Подборка художественной литературы, дидактических игр по патриотическому воспитанию.</w:t>
            </w:r>
          </w:p>
        </w:tc>
        <w:tc>
          <w:tcPr>
            <w:tcW w:w="3827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Выставка работ на тему «Осенние фантазии»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 к созданию мини проектов 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«Вот эта улица, вот это дом»</w:t>
            </w:r>
          </w:p>
          <w:p w:rsidR="00592794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Консультация «Выходной  п</w:t>
            </w:r>
            <w:r w:rsidR="00327D3B">
              <w:rPr>
                <w:rFonts w:ascii="Times New Roman" w:hAnsi="Times New Roman" w:cs="Times New Roman"/>
                <w:sz w:val="28"/>
                <w:szCs w:val="28"/>
              </w:rPr>
              <w:t>апа с мамой целый день  со мной</w:t>
            </w:r>
          </w:p>
          <w:p w:rsidR="00327D3B" w:rsidRPr="00D03837" w:rsidRDefault="00327D3B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Рождения (осенние именинники_</w:t>
            </w:r>
          </w:p>
        </w:tc>
      </w:tr>
      <w:tr w:rsidR="00592794" w:rsidRPr="00D03837" w:rsidTr="008D3D14">
        <w:tc>
          <w:tcPr>
            <w:tcW w:w="675" w:type="dxa"/>
          </w:tcPr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94" w:rsidRPr="00D03837" w:rsidTr="008D3D14">
        <w:trPr>
          <w:cantSplit/>
          <w:trHeight w:val="1134"/>
        </w:trPr>
        <w:tc>
          <w:tcPr>
            <w:tcW w:w="675" w:type="dxa"/>
          </w:tcPr>
          <w:p w:rsidR="00592794" w:rsidRPr="00D03837" w:rsidRDefault="00592794" w:rsidP="0059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extDirection w:val="btLr"/>
          </w:tcPr>
          <w:p w:rsidR="00592794" w:rsidRPr="00D03837" w:rsidRDefault="00592794" w:rsidP="00D173C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4928" w:type="dxa"/>
          </w:tcPr>
          <w:p w:rsidR="00592794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Воспитательная система «Маленькие россияне» Под ред. Т.И. </w:t>
            </w:r>
            <w:proofErr w:type="spell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Оверчук</w:t>
            </w:r>
            <w:proofErr w:type="spell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. – М., 2004</w:t>
            </w:r>
            <w:r w:rsidR="0014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987" w:rsidRDefault="00146987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патриотического воспитания в ДОУ: планирование, педагогические проекты, разработки сценарий мероприятий, авто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</w:t>
            </w:r>
            <w:r w:rsidR="003F4AFC">
              <w:rPr>
                <w:rFonts w:ascii="Times New Roman" w:hAnsi="Times New Roman" w:cs="Times New Roman"/>
                <w:sz w:val="28"/>
                <w:szCs w:val="28"/>
              </w:rPr>
              <w:t xml:space="preserve">ксандрова Е.Ю. и </w:t>
            </w:r>
            <w:proofErr w:type="spellStart"/>
            <w:r w:rsidR="003F4AF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3F4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4AFC">
              <w:rPr>
                <w:rFonts w:ascii="Times New Roman" w:hAnsi="Times New Roman" w:cs="Times New Roman"/>
                <w:sz w:val="28"/>
                <w:szCs w:val="28"/>
              </w:rPr>
              <w:t>Волгогорад</w:t>
            </w:r>
            <w:proofErr w:type="spellEnd"/>
            <w:r w:rsidR="003F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3F4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146987" w:rsidRPr="00D03837" w:rsidRDefault="00146987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дошкольников  с родным горо</w:t>
            </w:r>
            <w:r w:rsidR="00310E84">
              <w:rPr>
                <w:rFonts w:ascii="Times New Roman" w:hAnsi="Times New Roman" w:cs="Times New Roman"/>
                <w:sz w:val="28"/>
                <w:szCs w:val="28"/>
              </w:rPr>
              <w:t xml:space="preserve">дом и </w:t>
            </w:r>
            <w:proofErr w:type="spellStart"/>
            <w:r w:rsidR="00310E84">
              <w:rPr>
                <w:rFonts w:ascii="Times New Roman" w:hAnsi="Times New Roman" w:cs="Times New Roman"/>
                <w:sz w:val="28"/>
                <w:szCs w:val="28"/>
              </w:rPr>
              <w:t>страной</w:t>
            </w:r>
            <w:proofErr w:type="gramStart"/>
            <w:r w:rsidR="00310E8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10E84">
              <w:rPr>
                <w:rFonts w:ascii="Times New Roman" w:hAnsi="Times New Roman" w:cs="Times New Roman"/>
                <w:sz w:val="28"/>
                <w:szCs w:val="28"/>
              </w:rPr>
              <w:t>лешина</w:t>
            </w:r>
            <w:proofErr w:type="spellEnd"/>
            <w:r w:rsidR="00310E84">
              <w:rPr>
                <w:rFonts w:ascii="Times New Roman" w:hAnsi="Times New Roman" w:cs="Times New Roman"/>
                <w:sz w:val="28"/>
                <w:szCs w:val="28"/>
              </w:rPr>
              <w:t xml:space="preserve"> Н.В.М-УЦ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="00310E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2011.</w:t>
            </w:r>
          </w:p>
        </w:tc>
        <w:tc>
          <w:tcPr>
            <w:tcW w:w="3969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Картотека по дидактическим играм подбор фотографий о городе.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«Что может быть роднее дома»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на тему «Наш город в будущем»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«Наш город»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маленького гражданина»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94" w:rsidRPr="00D03837" w:rsidTr="008D3D14">
        <w:tc>
          <w:tcPr>
            <w:tcW w:w="675" w:type="dxa"/>
          </w:tcPr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94" w:rsidRPr="00D03837" w:rsidTr="008D3D14">
        <w:trPr>
          <w:cantSplit/>
          <w:trHeight w:val="1134"/>
        </w:trPr>
        <w:tc>
          <w:tcPr>
            <w:tcW w:w="675" w:type="dxa"/>
          </w:tcPr>
          <w:p w:rsidR="00592794" w:rsidRPr="00D03837" w:rsidRDefault="00592794" w:rsidP="0059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extDirection w:val="btLr"/>
          </w:tcPr>
          <w:p w:rsidR="00592794" w:rsidRPr="00D03837" w:rsidRDefault="00592794" w:rsidP="000455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proofErr w:type="spell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в дошкольных образовательных учреждений. – </w:t>
            </w:r>
            <w:proofErr w:type="spell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О.А. М.: ООО Издательство «Скрипторий 2003»,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2006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Сакавичене</w:t>
            </w:r>
            <w:proofErr w:type="spell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О. Патриотическое воспитание дошкольников Ребёнок в детском саду. №3 – 2006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Как научить детей любить Родину: Руководство для воспитателей и учителей / Авторы-составители: Антонов Ю.Е., Левина Л.В., Розова О.В., Щербакова И.А. – М.: АРКТИ, 2003</w:t>
            </w:r>
            <w:r w:rsidR="00310E8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69" w:type="dxa"/>
          </w:tcPr>
          <w:p w:rsidR="00435588" w:rsidRPr="00D03837" w:rsidRDefault="00435588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Оформление  альбома «Москва – главный город нашей страны»</w:t>
            </w:r>
          </w:p>
          <w:p w:rsidR="00592794" w:rsidRPr="00D03837" w:rsidRDefault="00435588" w:rsidP="0031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литературы, иллюстраций о природе своей страны, открыток</w:t>
            </w:r>
            <w:r w:rsidR="00FA6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6D3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</w:tc>
        <w:tc>
          <w:tcPr>
            <w:tcW w:w="3827" w:type="dxa"/>
          </w:tcPr>
          <w:p w:rsidR="00435588" w:rsidRPr="00D03837" w:rsidRDefault="00435588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проведение праздника  Нового года</w:t>
            </w:r>
          </w:p>
          <w:p w:rsidR="00435588" w:rsidRPr="00D03837" w:rsidRDefault="00435588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Консультация» Праздник в семье»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94" w:rsidRPr="00D03837" w:rsidTr="008D3D14">
        <w:trPr>
          <w:cantSplit/>
          <w:trHeight w:val="1134"/>
        </w:trPr>
        <w:tc>
          <w:tcPr>
            <w:tcW w:w="675" w:type="dxa"/>
            <w:textDirection w:val="btLr"/>
          </w:tcPr>
          <w:p w:rsidR="00592794" w:rsidRDefault="00592794" w:rsidP="000455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592794" w:rsidRPr="00D03837" w:rsidRDefault="00592794" w:rsidP="000455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4928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Возрождение национальной культуры и воспитание нравственно – патриотических чувств. Практическое пособие для воспитателей и методистов ДОУ // авт. - сост. Натарова В.И. и др. – Воронеж: ТЦ «Учитель», 2005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система «Маленькие россияне» Под ред. Т.И. </w:t>
            </w:r>
            <w:proofErr w:type="spell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Оверчук</w:t>
            </w:r>
            <w:proofErr w:type="spell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. – М., 2004</w:t>
            </w:r>
          </w:p>
        </w:tc>
        <w:tc>
          <w:tcPr>
            <w:tcW w:w="3969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Оформление  альбома «Москва – главный город нашей страны»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35588">
              <w:rPr>
                <w:rFonts w:ascii="Times New Roman" w:hAnsi="Times New Roman" w:cs="Times New Roman"/>
                <w:sz w:val="28"/>
                <w:szCs w:val="28"/>
              </w:rPr>
              <w:t xml:space="preserve">дбор художественной литературы, </w:t>
            </w:r>
            <w:r w:rsidR="00FA66D3">
              <w:rPr>
                <w:rFonts w:ascii="Times New Roman" w:hAnsi="Times New Roman" w:cs="Times New Roman"/>
                <w:sz w:val="28"/>
                <w:szCs w:val="28"/>
              </w:rPr>
              <w:t>слайдов, аудиозаписей, презентаций,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о природе страны, открыток </w:t>
            </w:r>
          </w:p>
        </w:tc>
        <w:tc>
          <w:tcPr>
            <w:tcW w:w="3827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проведение праздника  Нового года</w:t>
            </w:r>
          </w:p>
          <w:p w:rsidR="00592794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Консультация» Праздник в семье»</w:t>
            </w:r>
          </w:p>
          <w:p w:rsidR="00435588" w:rsidRDefault="00435588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макета «Кремлевская стена»</w:t>
            </w:r>
          </w:p>
          <w:p w:rsidR="00435588" w:rsidRPr="00D03837" w:rsidRDefault="00435588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праздник «Что мы Родиной зовем».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94" w:rsidRPr="00D03837" w:rsidTr="008D3D14">
        <w:trPr>
          <w:cantSplit/>
          <w:trHeight w:val="1134"/>
        </w:trPr>
        <w:tc>
          <w:tcPr>
            <w:tcW w:w="675" w:type="dxa"/>
          </w:tcPr>
          <w:p w:rsidR="00592794" w:rsidRDefault="00592794" w:rsidP="0059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extDirection w:val="btLr"/>
          </w:tcPr>
          <w:p w:rsidR="00592794" w:rsidRPr="00D03837" w:rsidRDefault="00592794" w:rsidP="003A69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</w:t>
            </w:r>
          </w:p>
        </w:tc>
        <w:tc>
          <w:tcPr>
            <w:tcW w:w="4928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Красна изба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детей с русским народным искусством, ремеслами, бытом в музее детского сада. – Тихонова М.В., Смирнова Н.С. СПб</w:t>
            </w:r>
            <w:proofErr w:type="gram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13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135F81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ДЕТСТВО-ПРЕСС, 2004 </w:t>
            </w:r>
          </w:p>
          <w:p w:rsidR="0096134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истокам русской народной культуры. Князева О. Л., </w:t>
            </w:r>
            <w:proofErr w:type="spell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М. Д., - Санкт- Петербург, 1999 год</w:t>
            </w:r>
            <w:r w:rsidR="00961344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Мир, в котором я живу. Методическое пособие по ознакомлению детей 3-7 лет с окружающим миром. Комарова Н.Г., Грибова Л.Ф. -М.: ТЦ Сфера, 2005.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«Дымковские мастера», «Городецкая роспись».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 игр по народным  промыслам</w:t>
            </w:r>
            <w:r w:rsidR="00FA66D3">
              <w:rPr>
                <w:rFonts w:ascii="Times New Roman" w:hAnsi="Times New Roman" w:cs="Times New Roman"/>
                <w:sz w:val="28"/>
                <w:szCs w:val="28"/>
              </w:rPr>
              <w:t>, образцов народных промыслов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</w:tc>
        <w:tc>
          <w:tcPr>
            <w:tcW w:w="3827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мини  музея «Русская матрешка» 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43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5588">
              <w:rPr>
                <w:rFonts w:ascii="Times New Roman" w:hAnsi="Times New Roman" w:cs="Times New Roman"/>
                <w:sz w:val="28"/>
                <w:szCs w:val="28"/>
              </w:rPr>
              <w:t>Воспитание детей через приобщение детей  к народной культуре»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Создание фонотеки русск</w:t>
            </w:r>
            <w:proofErr w:type="gram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песен.</w:t>
            </w:r>
          </w:p>
          <w:p w:rsidR="0096134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Оформление макета «Русская изба»</w:t>
            </w:r>
            <w:r w:rsidR="00961344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 выставки  «Светлая Пасха»</w:t>
            </w:r>
          </w:p>
          <w:p w:rsidR="00592794" w:rsidRPr="00D03837" w:rsidRDefault="0096134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D47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«Работа по благоустройству территории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94" w:rsidRPr="00D03837" w:rsidTr="008D3D14">
        <w:trPr>
          <w:cantSplit/>
          <w:trHeight w:val="1134"/>
        </w:trPr>
        <w:tc>
          <w:tcPr>
            <w:tcW w:w="675" w:type="dxa"/>
          </w:tcPr>
          <w:p w:rsidR="00592794" w:rsidRDefault="00592794" w:rsidP="0059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extDirection w:val="btLr"/>
          </w:tcPr>
          <w:p w:rsidR="00592794" w:rsidRPr="00D03837" w:rsidRDefault="00592794" w:rsidP="000455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4928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Как научить детей любить Родину: Руководство для воспитателей и учителей / Авторы-составители: Антонов Ю.Е., Левина Л.В., Розова О.В., Щербакова И.А. – М.: АРКТИ, 2003</w:t>
            </w:r>
          </w:p>
          <w:p w:rsidR="00592794" w:rsidRPr="00D03837" w:rsidRDefault="00592794" w:rsidP="00776A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383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03837">
              <w:rPr>
                <w:rStyle w:val="c1"/>
                <w:color w:val="000000"/>
                <w:sz w:val="28"/>
                <w:szCs w:val="28"/>
              </w:rPr>
              <w:t>Петербург, Детство – Пресс, 2010.</w:t>
            </w:r>
          </w:p>
          <w:p w:rsidR="001333AB" w:rsidRDefault="00592794" w:rsidP="00776A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D03837">
              <w:rPr>
                <w:rStyle w:val="c1"/>
                <w:color w:val="000000"/>
                <w:sz w:val="28"/>
                <w:szCs w:val="28"/>
              </w:rPr>
              <w:t xml:space="preserve"> Маханева М.Д.</w:t>
            </w:r>
          </w:p>
          <w:p w:rsidR="00592794" w:rsidRPr="00D03837" w:rsidRDefault="00592794" w:rsidP="00776A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3837">
              <w:rPr>
                <w:rStyle w:val="c1"/>
                <w:color w:val="000000"/>
                <w:sz w:val="28"/>
                <w:szCs w:val="28"/>
              </w:rPr>
              <w:t xml:space="preserve"> Нравственно – патриотическое воспитание детей старшего дошкольного возраста. – М: Мозаика – Синтез, 2004.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«Мой папа  - солдат»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 игр на военную тематику.</w:t>
            </w:r>
          </w:p>
        </w:tc>
        <w:tc>
          <w:tcPr>
            <w:tcW w:w="3827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конкурсная программа 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Выставка «Папа может  все на свете»</w:t>
            </w:r>
          </w:p>
          <w:p w:rsidR="00592794" w:rsidRPr="00D03837" w:rsidRDefault="00592794" w:rsidP="00D47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D474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Защитники Отечества»</w:t>
            </w:r>
            <w:r w:rsidR="0043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794" w:rsidRPr="00D03837" w:rsidTr="008D3D14">
        <w:tc>
          <w:tcPr>
            <w:tcW w:w="675" w:type="dxa"/>
          </w:tcPr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94" w:rsidRPr="00D03837" w:rsidTr="008D3D14">
        <w:trPr>
          <w:cantSplit/>
          <w:trHeight w:val="1134"/>
        </w:trPr>
        <w:tc>
          <w:tcPr>
            <w:tcW w:w="675" w:type="dxa"/>
          </w:tcPr>
          <w:p w:rsidR="00592794" w:rsidRDefault="00961344" w:rsidP="0059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extDirection w:val="btLr"/>
          </w:tcPr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космонавты</w:t>
            </w: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94" w:rsidRPr="00D03837" w:rsidRDefault="00592794" w:rsidP="002168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33AB" w:rsidRDefault="00592794" w:rsidP="00776A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Космическая гавань / Под редакцией А.Ф.</w:t>
            </w:r>
            <w:r w:rsidR="004355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Молчанова,</w:t>
            </w:r>
            <w:r w:rsidR="001333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  <w:r w:rsidR="001333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  <w:r w:rsidR="004355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Пушкарева</w:t>
            </w:r>
            <w:proofErr w:type="gramStart"/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Издательство: Машиностроение. 1982.  </w:t>
            </w:r>
          </w:p>
          <w:p w:rsidR="00592794" w:rsidRPr="00592794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 Гагарина</w:t>
            </w:r>
            <w:proofErr w:type="gramStart"/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/ П</w:t>
            </w:r>
            <w:proofErr w:type="gramEnd"/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 редакцией Ю. А. Докучаева. - М.</w:t>
            </w:r>
            <w:proofErr w:type="gramStart"/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927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Детская литература. - 1985. - 143 с., ил. Документальный рассказ о первом космонавте мира Юрии Гагарине и гагаринцах  39.</w:t>
            </w:r>
          </w:p>
        </w:tc>
        <w:tc>
          <w:tcPr>
            <w:tcW w:w="3969" w:type="dxa"/>
          </w:tcPr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загадки о космосе, подготовить картины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плакаты о космосе. Создать  картотеку дидактических игр, подвижных игр о космосе. </w:t>
            </w:r>
          </w:p>
        </w:tc>
        <w:tc>
          <w:tcPr>
            <w:tcW w:w="3827" w:type="dxa"/>
          </w:tcPr>
          <w:p w:rsidR="00592794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«Знакомим детей  с тайнами космоса»</w:t>
            </w:r>
          </w:p>
          <w:p w:rsidR="00592794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книги «Приключения  в космосе»</w:t>
            </w:r>
          </w:p>
          <w:p w:rsidR="00592794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макета «Путь к звездам»</w:t>
            </w:r>
          </w:p>
          <w:p w:rsidR="00592794" w:rsidRPr="00D03837" w:rsidRDefault="00592794" w:rsidP="00776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домашнему чтению.</w:t>
            </w:r>
          </w:p>
        </w:tc>
      </w:tr>
      <w:tr w:rsidR="00592794" w:rsidRPr="00D03837" w:rsidTr="008D3D14">
        <w:trPr>
          <w:cantSplit/>
          <w:trHeight w:val="1134"/>
        </w:trPr>
        <w:tc>
          <w:tcPr>
            <w:tcW w:w="675" w:type="dxa"/>
          </w:tcPr>
          <w:p w:rsidR="00592794" w:rsidRDefault="00961344" w:rsidP="0059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extDirection w:val="btLr"/>
          </w:tcPr>
          <w:p w:rsidR="00592794" w:rsidRPr="00D03837" w:rsidRDefault="00592794" w:rsidP="002952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928" w:type="dxa"/>
          </w:tcPr>
          <w:p w:rsidR="00592794" w:rsidRPr="00D03837" w:rsidRDefault="00592794" w:rsidP="0014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Мир, в котором я живу. Методическое пособие по ознакомлению детей 3-7 лет с окружающим миром. Комарова Н.Г., Грибова Л.Ф. -М.: ТЦ Сфера, 2005. 14. Возрождение национальной культуры и воспитание нравственно – патриотических чувств. Практическое пособие для воспитателей и методистов ДОУ // авт. - сост. Натарова В.И. и др. – Воронеж: ТЦ «Учитель», 2005</w:t>
            </w:r>
          </w:p>
        </w:tc>
        <w:tc>
          <w:tcPr>
            <w:tcW w:w="3969" w:type="dxa"/>
          </w:tcPr>
          <w:p w:rsidR="00592794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 о ВОВ.</w:t>
            </w:r>
          </w:p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3827" w:type="dxa"/>
          </w:tcPr>
          <w:p w:rsidR="00592794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 на огороде.</w:t>
            </w:r>
          </w:p>
          <w:p w:rsidR="00592794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 Как рассказать детям  о ВОВ»</w:t>
            </w:r>
          </w:p>
          <w:p w:rsidR="00592794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«Этот «День Победы»</w:t>
            </w:r>
          </w:p>
          <w:p w:rsidR="00592794" w:rsidRPr="00D03837" w:rsidRDefault="0059279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«Георгиевская ленточка» </w:t>
            </w:r>
          </w:p>
        </w:tc>
      </w:tr>
    </w:tbl>
    <w:p w:rsidR="00EA7DEA" w:rsidRPr="00D03837" w:rsidRDefault="00EA7DEA" w:rsidP="00EA7DEA">
      <w:pPr>
        <w:rPr>
          <w:rFonts w:ascii="Times New Roman" w:hAnsi="Times New Roman" w:cs="Times New Roman"/>
          <w:b/>
          <w:sz w:val="28"/>
          <w:szCs w:val="28"/>
        </w:rPr>
      </w:pPr>
    </w:p>
    <w:p w:rsidR="00EA7DEA" w:rsidRPr="00D03837" w:rsidRDefault="008B6D2F" w:rsidP="00EA7DEA">
      <w:pPr>
        <w:rPr>
          <w:rFonts w:ascii="Times New Roman" w:hAnsi="Times New Roman" w:cs="Times New Roman"/>
          <w:b/>
          <w:sz w:val="28"/>
          <w:szCs w:val="28"/>
        </w:rPr>
      </w:pPr>
      <w:r w:rsidRPr="00D03837">
        <w:rPr>
          <w:rFonts w:ascii="Times New Roman" w:hAnsi="Times New Roman" w:cs="Times New Roman"/>
          <w:b/>
          <w:sz w:val="28"/>
          <w:szCs w:val="28"/>
        </w:rPr>
        <w:t>Работа с детьми</w:t>
      </w:r>
      <w:r w:rsidR="00752460" w:rsidRPr="00D03837">
        <w:rPr>
          <w:rFonts w:ascii="Times New Roman" w:hAnsi="Times New Roman" w:cs="Times New Roman"/>
          <w:b/>
          <w:sz w:val="28"/>
          <w:szCs w:val="28"/>
        </w:rPr>
        <w:t xml:space="preserve"> по патриотическому  воспитанию.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3639"/>
        <w:gridCol w:w="6445"/>
      </w:tblGrid>
      <w:tr w:rsidR="008B6D2F" w:rsidRPr="00D03837" w:rsidTr="00C36EFF">
        <w:tc>
          <w:tcPr>
            <w:tcW w:w="1005" w:type="dxa"/>
          </w:tcPr>
          <w:p w:rsidR="008B6D2F" w:rsidRPr="00D03837" w:rsidRDefault="00C36EF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9" w:type="dxa"/>
          </w:tcPr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45" w:type="dxa"/>
          </w:tcPr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8B6D2F" w:rsidRPr="00D03837" w:rsidTr="00291123">
        <w:trPr>
          <w:cantSplit/>
          <w:trHeight w:val="1134"/>
        </w:trPr>
        <w:tc>
          <w:tcPr>
            <w:tcW w:w="1005" w:type="dxa"/>
          </w:tcPr>
          <w:p w:rsidR="008B6D2F" w:rsidRPr="00D03837" w:rsidRDefault="00291123" w:rsidP="0029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</w:tcPr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Природа нашего края</w:t>
            </w:r>
          </w:p>
        </w:tc>
        <w:tc>
          <w:tcPr>
            <w:tcW w:w="6445" w:type="dxa"/>
          </w:tcPr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Экскурсия в осенний сквер</w:t>
            </w:r>
          </w:p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Рисование « В гостях у осени»</w:t>
            </w:r>
          </w:p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Аппликация « Дары осени»</w:t>
            </w:r>
          </w:p>
          <w:p w:rsidR="00752460" w:rsidRPr="00D03837" w:rsidRDefault="00752460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Проект «Хлеб – всему голова»</w:t>
            </w:r>
          </w:p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Выставка рабо</w:t>
            </w:r>
            <w:r w:rsidR="00930DE1" w:rsidRPr="00D0383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B61630" w:rsidRPr="00D03837" w:rsidRDefault="00B61630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Викторина «Знатоки осени»</w:t>
            </w:r>
          </w:p>
          <w:p w:rsidR="00930DE1" w:rsidRPr="00D03837" w:rsidRDefault="00930DE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Участие  во всероссийском  конкурсе «Краски осени»</w:t>
            </w:r>
          </w:p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2F" w:rsidRPr="00D03837" w:rsidTr="00C36EFF">
        <w:tc>
          <w:tcPr>
            <w:tcW w:w="1005" w:type="dxa"/>
          </w:tcPr>
          <w:p w:rsidR="008B6D2F" w:rsidRPr="00D03837" w:rsidRDefault="00C36EF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</w:tcPr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Мой дом, моя семья</w:t>
            </w:r>
          </w:p>
        </w:tc>
        <w:tc>
          <w:tcPr>
            <w:tcW w:w="6445" w:type="dxa"/>
          </w:tcPr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Защита мини проектов «Мой дом»</w:t>
            </w:r>
          </w:p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Рисование «Дом</w:t>
            </w:r>
            <w:r w:rsidR="00930DE1" w:rsidRPr="00D03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  <w:p w:rsidR="008B6D2F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Участие в конкурсной программе « Что может  быть роднее дома»</w:t>
            </w:r>
          </w:p>
          <w:p w:rsidR="00961344" w:rsidRPr="00D03837" w:rsidRDefault="00961344" w:rsidP="0096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Беседа «  Такие разные мамы»</w:t>
            </w:r>
          </w:p>
          <w:p w:rsidR="00961344" w:rsidRPr="00D03837" w:rsidRDefault="00961344" w:rsidP="0096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«Профессии  мам»</w:t>
            </w:r>
          </w:p>
          <w:p w:rsidR="00961344" w:rsidRPr="00D03837" w:rsidRDefault="00961344" w:rsidP="0096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Выставка работ « Портрет моей мамы»</w:t>
            </w:r>
          </w:p>
          <w:p w:rsidR="00961344" w:rsidRPr="00D03837" w:rsidRDefault="00961344" w:rsidP="0096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Проект Что в имени моем»</w:t>
            </w:r>
          </w:p>
          <w:p w:rsidR="00961344" w:rsidRPr="00D03837" w:rsidRDefault="00961344" w:rsidP="0096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Праздник «Мама солнышко мое»</w:t>
            </w:r>
          </w:p>
          <w:p w:rsidR="00961344" w:rsidRPr="00D03837" w:rsidRDefault="00961344" w:rsidP="0096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«Наша дружная семья»</w:t>
            </w:r>
          </w:p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2F" w:rsidRPr="00D03837" w:rsidRDefault="008B6D2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2F" w:rsidRPr="00D03837" w:rsidTr="00C36EFF">
        <w:tc>
          <w:tcPr>
            <w:tcW w:w="1005" w:type="dxa"/>
          </w:tcPr>
          <w:p w:rsidR="008B6D2F" w:rsidRPr="00D03837" w:rsidRDefault="00C36EF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39" w:type="dxa"/>
          </w:tcPr>
          <w:p w:rsidR="008B6D2F" w:rsidRPr="00D03837" w:rsidRDefault="003154F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  <w:r w:rsidR="00752460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4E50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знакомство, с улицами города, архитектурой города, район</w:t>
            </w:r>
            <w:r w:rsidR="002952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6EFF" w:rsidRPr="00D03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52EB">
              <w:rPr>
                <w:rFonts w:ascii="Times New Roman" w:hAnsi="Times New Roman" w:cs="Times New Roman"/>
                <w:sz w:val="28"/>
                <w:szCs w:val="28"/>
              </w:rPr>
              <w:t xml:space="preserve"> округа,</w:t>
            </w:r>
            <w:r w:rsidR="00752460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EFF" w:rsidRPr="00D03837">
              <w:rPr>
                <w:rFonts w:ascii="Times New Roman" w:hAnsi="Times New Roman" w:cs="Times New Roman"/>
                <w:sz w:val="28"/>
                <w:szCs w:val="28"/>
              </w:rPr>
              <w:t>символикой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45" w:type="dxa"/>
          </w:tcPr>
          <w:p w:rsidR="008B6D2F" w:rsidRPr="00D03837" w:rsidRDefault="003154F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Экскурсии, беседы, встречи</w:t>
            </w:r>
            <w:r w:rsidR="00930DE1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сторожилами города.</w:t>
            </w:r>
          </w:p>
          <w:p w:rsidR="00930DE1" w:rsidRPr="00D03837" w:rsidRDefault="00930DE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Проект »Улицы моего города»</w:t>
            </w:r>
          </w:p>
          <w:p w:rsidR="00930DE1" w:rsidRPr="00D03837" w:rsidRDefault="00930DE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</w:t>
            </w:r>
          </w:p>
          <w:p w:rsidR="00F43ED5" w:rsidRPr="00D03837" w:rsidRDefault="00F43ED5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игра «Путешествие по городу»</w:t>
            </w:r>
          </w:p>
          <w:p w:rsidR="00930DE1" w:rsidRPr="00D03837" w:rsidRDefault="00930DE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Выставка «Я люблю тебя мой город»</w:t>
            </w:r>
          </w:p>
          <w:p w:rsidR="00C36EFF" w:rsidRPr="00D03837" w:rsidRDefault="00C36EF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Визитная карточка »Герб»</w:t>
            </w:r>
          </w:p>
          <w:p w:rsidR="00C36EFF" w:rsidRPr="00D03837" w:rsidRDefault="00C36EF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«Моя улица»</w:t>
            </w:r>
          </w:p>
        </w:tc>
      </w:tr>
      <w:tr w:rsidR="008B6D2F" w:rsidRPr="00D03837" w:rsidTr="00C36EFF">
        <w:tc>
          <w:tcPr>
            <w:tcW w:w="1005" w:type="dxa"/>
          </w:tcPr>
          <w:p w:rsidR="008B6D2F" w:rsidRPr="00D03837" w:rsidRDefault="00C36EF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9" w:type="dxa"/>
          </w:tcPr>
          <w:p w:rsidR="008B6D2F" w:rsidRPr="00D03837" w:rsidRDefault="003154F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  <w:r w:rsidR="00D5438A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(ознакомление  с символикой</w:t>
            </w:r>
            <w:r w:rsidR="00D5438A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930DE1" w:rsidRPr="00D03837">
              <w:rPr>
                <w:rFonts w:ascii="Times New Roman" w:hAnsi="Times New Roman" w:cs="Times New Roman"/>
                <w:sz w:val="28"/>
                <w:szCs w:val="28"/>
              </w:rPr>
              <w:t>, главным  городом  нашей страны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45" w:type="dxa"/>
          </w:tcPr>
          <w:p w:rsidR="008B6D2F" w:rsidRPr="00D03837" w:rsidRDefault="003154F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Беседы, просмотр презентаций</w:t>
            </w:r>
          </w:p>
          <w:p w:rsidR="00752460" w:rsidRPr="00D03837" w:rsidRDefault="00752460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Проект «Москва  - всем городам мать»</w:t>
            </w:r>
          </w:p>
          <w:p w:rsidR="00752460" w:rsidRPr="00D03837" w:rsidRDefault="00752460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Рассматривание художественной литературы  о Родине</w:t>
            </w:r>
            <w:r w:rsidR="00DE4299" w:rsidRPr="00D0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299" w:rsidRPr="00D03837" w:rsidRDefault="00DE4299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Беседа «Кто людям добра желает, тот сам его добывает»</w:t>
            </w:r>
          </w:p>
          <w:p w:rsidR="00DE4299" w:rsidRPr="00D03837" w:rsidRDefault="00DE4299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Беседа «Природа России»</w:t>
            </w:r>
          </w:p>
          <w:p w:rsidR="003154F1" w:rsidRDefault="003154F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детского творчества</w:t>
            </w:r>
            <w:r w:rsidR="00F43ED5" w:rsidRPr="00D0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2EB" w:rsidRPr="00D03837" w:rsidRDefault="002952EB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«Береза – символ России»</w:t>
            </w:r>
          </w:p>
        </w:tc>
      </w:tr>
      <w:tr w:rsidR="008B6D2F" w:rsidRPr="00D03837" w:rsidTr="00C36EFF">
        <w:tc>
          <w:tcPr>
            <w:tcW w:w="1005" w:type="dxa"/>
          </w:tcPr>
          <w:p w:rsidR="008B6D2F" w:rsidRPr="00D03837" w:rsidRDefault="00C36EF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9" w:type="dxa"/>
          </w:tcPr>
          <w:p w:rsidR="008B6D2F" w:rsidRPr="00D03837" w:rsidRDefault="00D5438A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Культура, обычаи  народа России</w:t>
            </w:r>
          </w:p>
        </w:tc>
        <w:tc>
          <w:tcPr>
            <w:tcW w:w="6445" w:type="dxa"/>
          </w:tcPr>
          <w:p w:rsidR="00DE4299" w:rsidRPr="00D03837" w:rsidRDefault="00DE4299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Беседа «Народные праздники на Руси»</w:t>
            </w:r>
          </w:p>
          <w:p w:rsidR="008B6D2F" w:rsidRPr="00D03837" w:rsidRDefault="00D5438A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Праздник «Рождество»,</w:t>
            </w:r>
            <w:r w:rsidR="00F43ED5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год»</w:t>
            </w:r>
            <w:proofErr w:type="gramStart"/>
            <w:r w:rsidR="00F43ED5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43ED5" w:rsidRPr="00D03837">
              <w:rPr>
                <w:rFonts w:ascii="Times New Roman" w:hAnsi="Times New Roman" w:cs="Times New Roman"/>
                <w:sz w:val="28"/>
                <w:szCs w:val="28"/>
              </w:rPr>
              <w:t>Масленица», »Пасха»</w:t>
            </w:r>
          </w:p>
          <w:p w:rsidR="00B61630" w:rsidRPr="00D03837" w:rsidRDefault="00B61630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«Зимние праздники»</w:t>
            </w:r>
          </w:p>
          <w:p w:rsidR="00D5438A" w:rsidRPr="00D03837" w:rsidRDefault="00930DE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Проект «Мы матрешки – все мы крошки»</w:t>
            </w:r>
            <w:r w:rsidR="00F43ED5" w:rsidRPr="00D0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ED5" w:rsidRPr="00D03837" w:rsidRDefault="00C36EF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Экскурсия  в краеведческий музей</w:t>
            </w:r>
          </w:p>
        </w:tc>
      </w:tr>
      <w:tr w:rsidR="008B6D2F" w:rsidRPr="00D03837" w:rsidTr="00C36EFF">
        <w:tc>
          <w:tcPr>
            <w:tcW w:w="1005" w:type="dxa"/>
          </w:tcPr>
          <w:p w:rsidR="008B6D2F" w:rsidRPr="00D03837" w:rsidRDefault="00C36EFF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9" w:type="dxa"/>
          </w:tcPr>
          <w:p w:rsidR="008B6D2F" w:rsidRPr="00D03837" w:rsidRDefault="003154F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Защитники  отечества</w:t>
            </w:r>
          </w:p>
        </w:tc>
        <w:tc>
          <w:tcPr>
            <w:tcW w:w="6445" w:type="dxa"/>
          </w:tcPr>
          <w:p w:rsidR="00DE4299" w:rsidRPr="00D03837" w:rsidRDefault="00DE4299" w:rsidP="00EA7D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3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Слушание в записи былин об Илье Муромце, </w:t>
            </w:r>
            <w:r w:rsidR="00961344" w:rsidRPr="00D03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Мяките</w:t>
            </w:r>
            <w:r w:rsidRPr="00D03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1344" w:rsidRPr="00D03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Селянинове</w:t>
            </w:r>
            <w:r w:rsidRPr="00D038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Никите Кожемяке</w:t>
            </w:r>
          </w:p>
          <w:p w:rsidR="00DE4299" w:rsidRPr="00D03837" w:rsidRDefault="003154F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DE4299" w:rsidRPr="00D03837">
              <w:rPr>
                <w:rFonts w:ascii="Times New Roman" w:hAnsi="Times New Roman" w:cs="Times New Roman"/>
                <w:sz w:val="28"/>
                <w:szCs w:val="28"/>
              </w:rPr>
              <w:t>ое развлечение «Хочется мальчишкам в армии служить»</w:t>
            </w:r>
          </w:p>
          <w:p w:rsidR="00930DE1" w:rsidRPr="00D03837" w:rsidRDefault="00FA66D3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54F1" w:rsidRPr="00D03837">
              <w:rPr>
                <w:rFonts w:ascii="Times New Roman" w:hAnsi="Times New Roman" w:cs="Times New Roman"/>
                <w:sz w:val="28"/>
                <w:szCs w:val="28"/>
              </w:rPr>
              <w:t>стречи   с</w:t>
            </w:r>
            <w:r w:rsidR="00F43ED5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воинами  В</w:t>
            </w:r>
            <w:r w:rsidR="003D4035" w:rsidRPr="00D038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3ED5" w:rsidRPr="00D038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30DE1" w:rsidRPr="00D03837" w:rsidRDefault="00930DE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Выставка работ  «Мой папа солдат»</w:t>
            </w:r>
          </w:p>
          <w:p w:rsidR="008B6D2F" w:rsidRPr="00D03837" w:rsidRDefault="00930DE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Участие в районной  выставке «Защитники  Отечества»</w:t>
            </w:r>
            <w:r w:rsidR="003154F1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5438A" w:rsidRPr="00D03837" w:rsidTr="00C36EFF">
        <w:tc>
          <w:tcPr>
            <w:tcW w:w="1005" w:type="dxa"/>
          </w:tcPr>
          <w:p w:rsidR="00D5438A" w:rsidRPr="00D03837" w:rsidRDefault="0096134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9" w:type="dxa"/>
          </w:tcPr>
          <w:p w:rsidR="00D5438A" w:rsidRPr="00D03837" w:rsidRDefault="00B61630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Наши космонавты</w:t>
            </w:r>
          </w:p>
        </w:tc>
        <w:tc>
          <w:tcPr>
            <w:tcW w:w="6445" w:type="dxa"/>
          </w:tcPr>
          <w:p w:rsidR="00B61630" w:rsidRPr="00D03837" w:rsidRDefault="00B61630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Беседа »Покорители космоса»</w:t>
            </w:r>
          </w:p>
          <w:p w:rsidR="00D5438A" w:rsidRPr="00D03837" w:rsidRDefault="00D5438A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Проект «Космос»</w:t>
            </w:r>
          </w:p>
          <w:p w:rsidR="00D5438A" w:rsidRPr="00D03837" w:rsidRDefault="00D5438A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космосе»</w:t>
            </w:r>
          </w:p>
          <w:p w:rsidR="00D5438A" w:rsidRPr="00D03837" w:rsidRDefault="00D5438A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Выставка работ «Космос глазами детей»</w:t>
            </w:r>
          </w:p>
        </w:tc>
      </w:tr>
      <w:tr w:rsidR="00D5438A" w:rsidRPr="00D03837" w:rsidTr="00C36EFF">
        <w:tc>
          <w:tcPr>
            <w:tcW w:w="1005" w:type="dxa"/>
          </w:tcPr>
          <w:p w:rsidR="00D5438A" w:rsidRPr="00D03837" w:rsidRDefault="00961344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D5438A" w:rsidRPr="00D03837" w:rsidRDefault="00F43ED5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6445" w:type="dxa"/>
          </w:tcPr>
          <w:p w:rsidR="00D5438A" w:rsidRPr="00D03837" w:rsidRDefault="00D5438A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38A" w:rsidRPr="00D03837" w:rsidTr="00C36EFF">
        <w:tc>
          <w:tcPr>
            <w:tcW w:w="1005" w:type="dxa"/>
          </w:tcPr>
          <w:p w:rsidR="00D5438A" w:rsidRPr="00D03837" w:rsidRDefault="00D5438A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D5438A" w:rsidRPr="00D03837" w:rsidRDefault="00D5438A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</w:tcPr>
          <w:p w:rsidR="00D5438A" w:rsidRPr="00D03837" w:rsidRDefault="00930DE1" w:rsidP="00EA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Экскурсия  к мемориалу воин</w:t>
            </w:r>
            <w:r w:rsidR="00D5438A" w:rsidRPr="00D03837">
              <w:rPr>
                <w:rFonts w:ascii="Times New Roman" w:hAnsi="Times New Roman" w:cs="Times New Roman"/>
                <w:sz w:val="28"/>
                <w:szCs w:val="28"/>
              </w:rPr>
              <w:t>ской славы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«Вечный огонь»</w:t>
            </w:r>
          </w:p>
          <w:p w:rsidR="00930DE1" w:rsidRPr="00D03837" w:rsidRDefault="00930DE1" w:rsidP="0093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Беседа «Этот день Победы»</w:t>
            </w:r>
          </w:p>
          <w:p w:rsidR="00930DE1" w:rsidRPr="00D03837" w:rsidRDefault="00930DE1" w:rsidP="0093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2460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тренник, 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посвященный Дню Победы</w:t>
            </w:r>
          </w:p>
          <w:p w:rsidR="00930DE1" w:rsidRPr="00D03837" w:rsidRDefault="00930DE1" w:rsidP="0093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Встречи  с ветеранами  войны,</w:t>
            </w:r>
            <w:r w:rsidR="00F43ED5" w:rsidRPr="00D0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тыла.</w:t>
            </w:r>
          </w:p>
          <w:p w:rsidR="00F43ED5" w:rsidRPr="00D03837" w:rsidRDefault="00F43ED5" w:rsidP="0093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Проект «Этот день Победы"</w:t>
            </w:r>
          </w:p>
          <w:p w:rsidR="00C36EFF" w:rsidRPr="00D03837" w:rsidRDefault="00C36EFF" w:rsidP="0093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37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на выставку «Солдатский платок»</w:t>
            </w:r>
          </w:p>
        </w:tc>
      </w:tr>
    </w:tbl>
    <w:p w:rsidR="00EA7DEA" w:rsidRPr="00D03837" w:rsidRDefault="00EA7DEA" w:rsidP="00EA7DEA">
      <w:pPr>
        <w:rPr>
          <w:rFonts w:ascii="Times New Roman" w:hAnsi="Times New Roman" w:cs="Times New Roman"/>
          <w:sz w:val="28"/>
          <w:szCs w:val="28"/>
        </w:rPr>
      </w:pPr>
    </w:p>
    <w:p w:rsidR="00EA7DEA" w:rsidRPr="00056AD6" w:rsidRDefault="00C36EFF" w:rsidP="0029112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используя интеграцию различных видов деятельности,  система деятельности с детьми обеспечивает развитие интереса к наследию прошлого, воспитание чувства гражданственности, патриотизма, помогает взрастить в детской душе семена любви к родному городу, </w:t>
      </w:r>
      <w:bookmarkStart w:id="0" w:name="_GoBack"/>
      <w:bookmarkEnd w:id="0"/>
      <w:r w:rsidRPr="00056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стране, природе.</w:t>
      </w:r>
    </w:p>
    <w:sectPr w:rsidR="00EA7DEA" w:rsidRPr="00056AD6" w:rsidSect="009A1CF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8F" w:rsidRDefault="0053218F" w:rsidP="0053218F">
      <w:pPr>
        <w:spacing w:after="0" w:line="240" w:lineRule="auto"/>
      </w:pPr>
      <w:r>
        <w:separator/>
      </w:r>
    </w:p>
  </w:endnote>
  <w:endnote w:type="continuationSeparator" w:id="0">
    <w:p w:rsidR="0053218F" w:rsidRDefault="0053218F" w:rsidP="0053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8F" w:rsidRDefault="0053218F" w:rsidP="0053218F">
      <w:pPr>
        <w:spacing w:after="0" w:line="240" w:lineRule="auto"/>
      </w:pPr>
      <w:r>
        <w:separator/>
      </w:r>
    </w:p>
  </w:footnote>
  <w:footnote w:type="continuationSeparator" w:id="0">
    <w:p w:rsidR="0053218F" w:rsidRDefault="0053218F" w:rsidP="0053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F6"/>
    <w:rsid w:val="00015748"/>
    <w:rsid w:val="0004559F"/>
    <w:rsid w:val="00056AD6"/>
    <w:rsid w:val="001333AB"/>
    <w:rsid w:val="00135F81"/>
    <w:rsid w:val="00146987"/>
    <w:rsid w:val="0019403B"/>
    <w:rsid w:val="001B4E50"/>
    <w:rsid w:val="0021682B"/>
    <w:rsid w:val="00291123"/>
    <w:rsid w:val="002952EB"/>
    <w:rsid w:val="00296F73"/>
    <w:rsid w:val="00310D30"/>
    <w:rsid w:val="00310E84"/>
    <w:rsid w:val="003154F1"/>
    <w:rsid w:val="00327D3B"/>
    <w:rsid w:val="003A1080"/>
    <w:rsid w:val="003A69B4"/>
    <w:rsid w:val="003D4035"/>
    <w:rsid w:val="003E1ABE"/>
    <w:rsid w:val="003F4AFC"/>
    <w:rsid w:val="00435588"/>
    <w:rsid w:val="004B28C0"/>
    <w:rsid w:val="004B31F6"/>
    <w:rsid w:val="0051489F"/>
    <w:rsid w:val="0053218F"/>
    <w:rsid w:val="00573BEC"/>
    <w:rsid w:val="00592794"/>
    <w:rsid w:val="005D1336"/>
    <w:rsid w:val="005F793B"/>
    <w:rsid w:val="00664D9D"/>
    <w:rsid w:val="00686DB1"/>
    <w:rsid w:val="006D21BC"/>
    <w:rsid w:val="007332A1"/>
    <w:rsid w:val="00752460"/>
    <w:rsid w:val="00776A20"/>
    <w:rsid w:val="00792778"/>
    <w:rsid w:val="007D5117"/>
    <w:rsid w:val="008258C4"/>
    <w:rsid w:val="008B6D2F"/>
    <w:rsid w:val="008D3D14"/>
    <w:rsid w:val="00913466"/>
    <w:rsid w:val="00930DE1"/>
    <w:rsid w:val="00961344"/>
    <w:rsid w:val="00962012"/>
    <w:rsid w:val="00990332"/>
    <w:rsid w:val="009A1CF6"/>
    <w:rsid w:val="009E1217"/>
    <w:rsid w:val="00AB0ABD"/>
    <w:rsid w:val="00AC43EC"/>
    <w:rsid w:val="00AD4DC7"/>
    <w:rsid w:val="00AE52AB"/>
    <w:rsid w:val="00B61630"/>
    <w:rsid w:val="00BA0A87"/>
    <w:rsid w:val="00BC4B1D"/>
    <w:rsid w:val="00C36EFF"/>
    <w:rsid w:val="00C61BB7"/>
    <w:rsid w:val="00D03837"/>
    <w:rsid w:val="00D173C7"/>
    <w:rsid w:val="00D24093"/>
    <w:rsid w:val="00D356B0"/>
    <w:rsid w:val="00D474AA"/>
    <w:rsid w:val="00D5438A"/>
    <w:rsid w:val="00D6279E"/>
    <w:rsid w:val="00DC2BB6"/>
    <w:rsid w:val="00DE4299"/>
    <w:rsid w:val="00E2341C"/>
    <w:rsid w:val="00EA7DEA"/>
    <w:rsid w:val="00F43ED5"/>
    <w:rsid w:val="00FA27D1"/>
    <w:rsid w:val="00FA66D3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0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3837"/>
  </w:style>
  <w:style w:type="character" w:customStyle="1" w:styleId="apple-converted-space">
    <w:name w:val="apple-converted-space"/>
    <w:basedOn w:val="a0"/>
    <w:rsid w:val="00D03837"/>
  </w:style>
  <w:style w:type="character" w:styleId="a4">
    <w:name w:val="Strong"/>
    <w:basedOn w:val="a0"/>
    <w:uiPriority w:val="22"/>
    <w:qFormat/>
    <w:rsid w:val="005D1336"/>
    <w:rPr>
      <w:b/>
      <w:bCs/>
    </w:rPr>
  </w:style>
  <w:style w:type="character" w:styleId="a5">
    <w:name w:val="Hyperlink"/>
    <w:basedOn w:val="a0"/>
    <w:uiPriority w:val="99"/>
    <w:semiHidden/>
    <w:unhideWhenUsed/>
    <w:rsid w:val="005D13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3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18F"/>
  </w:style>
  <w:style w:type="paragraph" w:styleId="a8">
    <w:name w:val="footer"/>
    <w:basedOn w:val="a"/>
    <w:link w:val="a9"/>
    <w:uiPriority w:val="99"/>
    <w:unhideWhenUsed/>
    <w:rsid w:val="0053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0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3837"/>
  </w:style>
  <w:style w:type="character" w:customStyle="1" w:styleId="apple-converted-space">
    <w:name w:val="apple-converted-space"/>
    <w:basedOn w:val="a0"/>
    <w:rsid w:val="00D03837"/>
  </w:style>
  <w:style w:type="character" w:styleId="a4">
    <w:name w:val="Strong"/>
    <w:basedOn w:val="a0"/>
    <w:uiPriority w:val="22"/>
    <w:qFormat/>
    <w:rsid w:val="005D1336"/>
    <w:rPr>
      <w:b/>
      <w:bCs/>
    </w:rPr>
  </w:style>
  <w:style w:type="character" w:styleId="a5">
    <w:name w:val="Hyperlink"/>
    <w:basedOn w:val="a0"/>
    <w:uiPriority w:val="99"/>
    <w:semiHidden/>
    <w:unhideWhenUsed/>
    <w:rsid w:val="005D13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3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18F"/>
  </w:style>
  <w:style w:type="paragraph" w:styleId="a8">
    <w:name w:val="footer"/>
    <w:basedOn w:val="a"/>
    <w:link w:val="a9"/>
    <w:uiPriority w:val="99"/>
    <w:unhideWhenUsed/>
    <w:rsid w:val="0053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music/7294-proekt-k-dnyu-materi--tema-net-luchshe-druzhka--chem-rodnaya-matush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9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2016-06-09T17:21:00Z</dcterms:created>
  <dcterms:modified xsi:type="dcterms:W3CDTF">2017-01-21T08:50:00Z</dcterms:modified>
</cp:coreProperties>
</file>